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BC38B" w14:textId="64A56037" w:rsidR="00646BA1" w:rsidRDefault="00AF1E9B" w:rsidP="00AF1E9B">
      <w:pPr>
        <w:jc w:val="center"/>
        <w:rPr>
          <w:b/>
          <w:sz w:val="36"/>
          <w:u w:val="single"/>
        </w:rPr>
      </w:pPr>
      <w:r w:rsidRPr="000E59CE">
        <w:rPr>
          <w:b/>
          <w:sz w:val="36"/>
          <w:u w:val="single"/>
        </w:rPr>
        <w:t xml:space="preserve">Standard Operating Procedure: Thin Section Sample Preparation </w:t>
      </w:r>
    </w:p>
    <w:p w14:paraId="37690F93" w14:textId="24740E4C" w:rsidR="007438AA" w:rsidRPr="000E59CE" w:rsidRDefault="007438AA" w:rsidP="007438AA">
      <w:pPr>
        <w:spacing w:line="360" w:lineRule="auto"/>
        <w:jc w:val="right"/>
        <w:rPr>
          <w:b/>
          <w:sz w:val="36"/>
          <w:u w:val="single"/>
        </w:rPr>
      </w:pPr>
      <w:r>
        <w:rPr>
          <w:i/>
          <w:sz w:val="28"/>
        </w:rPr>
        <w:t xml:space="preserve">Author: Will </w:t>
      </w:r>
      <w:proofErr w:type="spellStart"/>
      <w:r>
        <w:rPr>
          <w:i/>
          <w:sz w:val="28"/>
        </w:rPr>
        <w:t>Haddick</w:t>
      </w:r>
      <w:proofErr w:type="spellEnd"/>
    </w:p>
    <w:p w14:paraId="57997CA4" w14:textId="77777777" w:rsidR="00AF1E9B" w:rsidRPr="000E59CE" w:rsidRDefault="00AF1E9B" w:rsidP="000E59CE">
      <w:pPr>
        <w:spacing w:line="360" w:lineRule="auto"/>
        <w:rPr>
          <w:b/>
        </w:rPr>
      </w:pPr>
    </w:p>
    <w:p w14:paraId="364F94EB" w14:textId="77777777" w:rsidR="000E59CE" w:rsidRDefault="00AF1E9B" w:rsidP="000E59CE">
      <w:pPr>
        <w:spacing w:line="360" w:lineRule="auto"/>
        <w:rPr>
          <w:b/>
          <w:sz w:val="28"/>
        </w:rPr>
      </w:pPr>
      <w:r>
        <w:rPr>
          <w:b/>
          <w:sz w:val="28"/>
        </w:rPr>
        <w:t>Objective:</w:t>
      </w:r>
    </w:p>
    <w:p w14:paraId="2610C015" w14:textId="77777777" w:rsidR="000E59CE" w:rsidRPr="000E59CE" w:rsidRDefault="00AF1E9B" w:rsidP="000E59CE">
      <w:pPr>
        <w:spacing w:line="360" w:lineRule="auto"/>
      </w:pPr>
      <w:r>
        <w:tab/>
        <w:t xml:space="preserve">To </w:t>
      </w:r>
      <w:r w:rsidR="000E59CE">
        <w:t xml:space="preserve">convert raw stone material into thin sections 30 </w:t>
      </w:r>
      <w:r w:rsidR="000E59CE">
        <w:rPr>
          <w:rFonts w:ascii="Calibri" w:hAnsi="Calibri"/>
        </w:rPr>
        <w:t>µ</w:t>
      </w:r>
      <w:r w:rsidR="000E59CE">
        <w:t xml:space="preserve">m </w:t>
      </w:r>
      <w:r w:rsidR="00DA0377">
        <w:t xml:space="preserve">thick to </w:t>
      </w:r>
      <w:proofErr w:type="gramStart"/>
      <w:r w:rsidR="00DA0377">
        <w:t>be used</w:t>
      </w:r>
      <w:proofErr w:type="gramEnd"/>
      <w:r w:rsidR="00DA0377">
        <w:t xml:space="preserve"> for</w:t>
      </w:r>
      <w:r w:rsidR="000E59CE">
        <w:t xml:space="preserve"> petrographic and EMPA analysis.</w:t>
      </w:r>
    </w:p>
    <w:p w14:paraId="6BA5AEC2" w14:textId="77777777" w:rsidR="000E59CE" w:rsidRDefault="000E59CE" w:rsidP="000E59CE">
      <w:pPr>
        <w:spacing w:line="360" w:lineRule="auto"/>
        <w:rPr>
          <w:b/>
          <w:sz w:val="28"/>
        </w:rPr>
      </w:pPr>
      <w:r>
        <w:rPr>
          <w:b/>
          <w:sz w:val="28"/>
        </w:rPr>
        <w:t>Procedure:</w:t>
      </w:r>
      <w:bookmarkStart w:id="0" w:name="_GoBack"/>
      <w:bookmarkEnd w:id="0"/>
    </w:p>
    <w:p w14:paraId="4E2E2D1B" w14:textId="32ECAD84" w:rsidR="000E59CE" w:rsidRDefault="000E59CE" w:rsidP="00594CFF">
      <w:pPr>
        <w:pStyle w:val="ListParagraph"/>
        <w:numPr>
          <w:ilvl w:val="0"/>
          <w:numId w:val="2"/>
        </w:numPr>
        <w:spacing w:line="360" w:lineRule="auto"/>
      </w:pPr>
      <w:r>
        <w:t>Usin</w:t>
      </w:r>
      <w:r w:rsidR="009A7FD0">
        <w:t xml:space="preserve">g a </w:t>
      </w:r>
      <w:r w:rsidR="00FE6665">
        <w:t xml:space="preserve">150 </w:t>
      </w:r>
      <w:r w:rsidR="003C2B55">
        <w:t xml:space="preserve">grit </w:t>
      </w:r>
      <w:r w:rsidR="00FE6665">
        <w:t xml:space="preserve">(93 </w:t>
      </w:r>
      <w:r w:rsidR="003C2B55">
        <w:rPr>
          <w:rFonts w:ascii="Calibri" w:hAnsi="Calibri"/>
        </w:rPr>
        <w:t>µ</w:t>
      </w:r>
      <w:r w:rsidR="003C2B55">
        <w:t>m)</w:t>
      </w:r>
      <w:r w:rsidR="003E7683">
        <w:t xml:space="preserve"> Buehler </w:t>
      </w:r>
      <w:proofErr w:type="spellStart"/>
      <w:r w:rsidR="003E7683">
        <w:t>Ecomett</w:t>
      </w:r>
      <w:proofErr w:type="spellEnd"/>
      <w:r w:rsidR="003E7683">
        <w:t xml:space="preserve"> III</w:t>
      </w:r>
      <w:r>
        <w:t xml:space="preserve"> </w:t>
      </w:r>
      <w:proofErr w:type="gramStart"/>
      <w:r w:rsidR="003C2B55">
        <w:t xml:space="preserve">diamond </w:t>
      </w:r>
      <w:r>
        <w:t>grinding</w:t>
      </w:r>
      <w:proofErr w:type="gramEnd"/>
      <w:r>
        <w:t xml:space="preserve"> wheel, </w:t>
      </w:r>
      <w:r w:rsidR="00A95349">
        <w:t xml:space="preserve">grind samples </w:t>
      </w:r>
      <w:r>
        <w:t xml:space="preserve">by hand </w:t>
      </w:r>
      <w:r w:rsidR="0039735C">
        <w:t xml:space="preserve">to achieve a uniform flat </w:t>
      </w:r>
      <w:r w:rsidR="0053254B">
        <w:t>surface</w:t>
      </w:r>
      <w:r w:rsidR="00BC142B">
        <w:t>.</w:t>
      </w:r>
    </w:p>
    <w:p w14:paraId="5C853C8C" w14:textId="715735E5" w:rsidR="0053254B" w:rsidRDefault="00A95349" w:rsidP="00594CFF">
      <w:pPr>
        <w:pStyle w:val="ListParagraph"/>
        <w:numPr>
          <w:ilvl w:val="0"/>
          <w:numId w:val="2"/>
        </w:numPr>
        <w:spacing w:line="360" w:lineRule="auto"/>
      </w:pPr>
      <w:r>
        <w:t xml:space="preserve">Grind samples </w:t>
      </w:r>
      <w:r w:rsidR="003C2B55">
        <w:t>by hand again using a 280 grit</w:t>
      </w:r>
      <w:r w:rsidR="0053254B">
        <w:t xml:space="preserve"> </w:t>
      </w:r>
      <w:r w:rsidR="003C2B55">
        <w:t>(43</w:t>
      </w:r>
      <w:r w:rsidR="0053254B">
        <w:rPr>
          <w:rFonts w:ascii="Calibri" w:hAnsi="Calibri"/>
        </w:rPr>
        <w:t>µ</w:t>
      </w:r>
      <w:r w:rsidR="003C2B55">
        <w:t>m)</w:t>
      </w:r>
      <w:r w:rsidR="003E7683">
        <w:t xml:space="preserve"> </w:t>
      </w:r>
      <w:r w:rsidR="005509CD">
        <w:t xml:space="preserve">Buehler </w:t>
      </w:r>
      <w:proofErr w:type="spellStart"/>
      <w:r w:rsidR="005509CD">
        <w:t>Ecomett</w:t>
      </w:r>
      <w:proofErr w:type="spellEnd"/>
      <w:r w:rsidR="005509CD">
        <w:t xml:space="preserve"> IV</w:t>
      </w:r>
      <w:r w:rsidR="0053254B">
        <w:t xml:space="preserve"> </w:t>
      </w:r>
      <w:r w:rsidR="003C2B55">
        <w:t xml:space="preserve">diamond </w:t>
      </w:r>
      <w:r w:rsidR="0053254B">
        <w:t xml:space="preserve">grinding wheel </w:t>
      </w:r>
      <w:r w:rsidR="00BC142B">
        <w:t>to secure a flat sample surface.</w:t>
      </w:r>
    </w:p>
    <w:p w14:paraId="7E70BB98" w14:textId="757546D4" w:rsidR="0053254B" w:rsidRDefault="005B2DB2" w:rsidP="00594CFF">
      <w:pPr>
        <w:pStyle w:val="ListParagraph"/>
        <w:numPr>
          <w:ilvl w:val="0"/>
          <w:numId w:val="2"/>
        </w:numPr>
        <w:spacing w:line="360" w:lineRule="auto"/>
      </w:pPr>
      <w:r>
        <w:t>Using a Diam</w:t>
      </w:r>
      <w:r w:rsidR="003C2B55">
        <w:t xml:space="preserve">ond </w:t>
      </w:r>
      <w:proofErr w:type="gramStart"/>
      <w:r w:rsidR="003C2B55">
        <w:t>Pacific</w:t>
      </w:r>
      <w:proofErr w:type="gramEnd"/>
      <w:r w:rsidR="003C2B55">
        <w:t xml:space="preserve"> grinding belt at 150 grit (93</w:t>
      </w:r>
      <w:r>
        <w:t xml:space="preserve"> </w:t>
      </w:r>
      <w:r>
        <w:rPr>
          <w:rFonts w:ascii="Calibri" w:hAnsi="Calibri"/>
        </w:rPr>
        <w:t>µ</w:t>
      </w:r>
      <w:r>
        <w:t>m</w:t>
      </w:r>
      <w:r w:rsidR="003C2B55">
        <w:t>)</w:t>
      </w:r>
      <w:r w:rsidR="00BC142B">
        <w:t xml:space="preserve">, </w:t>
      </w:r>
      <w:r w:rsidR="00A95349">
        <w:t>round off sharp sample corners and create</w:t>
      </w:r>
      <w:r w:rsidR="00BC142B">
        <w:t xml:space="preserve"> a 45° bevel on all four sample edges. </w:t>
      </w:r>
    </w:p>
    <w:p w14:paraId="45D9B645" w14:textId="2997EEC3" w:rsidR="00BC142B" w:rsidRDefault="00525C58" w:rsidP="00594CFF">
      <w:pPr>
        <w:pStyle w:val="ListParagraph"/>
        <w:numPr>
          <w:ilvl w:val="0"/>
          <w:numId w:val="2"/>
        </w:numPr>
        <w:spacing w:line="360" w:lineRule="auto"/>
      </w:pPr>
      <w:r>
        <w:t xml:space="preserve">Rinse samples with </w:t>
      </w:r>
      <w:r w:rsidR="005B29D8">
        <w:t xml:space="preserve">water and set to dry in a drying oven at 100° C </w:t>
      </w:r>
      <w:r w:rsidR="00380E30">
        <w:t xml:space="preserve">for approximately 5 minutes. </w:t>
      </w:r>
    </w:p>
    <w:p w14:paraId="4C325F3D" w14:textId="77777777" w:rsidR="00380E30" w:rsidRDefault="00380E30" w:rsidP="00594CFF">
      <w:pPr>
        <w:pStyle w:val="ListParagraph"/>
        <w:numPr>
          <w:ilvl w:val="0"/>
          <w:numId w:val="2"/>
        </w:numPr>
        <w:spacing w:line="360" w:lineRule="auto"/>
      </w:pPr>
      <w:r>
        <w:t xml:space="preserve">Place glass slides frosted side facing down on top of a hot plate set to 200° C. </w:t>
      </w:r>
    </w:p>
    <w:p w14:paraId="72D1D4DB" w14:textId="682F6AD9" w:rsidR="003C2B55" w:rsidRDefault="003C2B55" w:rsidP="00594CFF">
      <w:pPr>
        <w:pStyle w:val="ListParagraph"/>
        <w:numPr>
          <w:ilvl w:val="0"/>
          <w:numId w:val="2"/>
        </w:numPr>
        <w:spacing w:line="360" w:lineRule="auto"/>
      </w:pPr>
      <w:r>
        <w:t xml:space="preserve">Create an epoxy/resin mix by adding 3.5 g </w:t>
      </w:r>
      <w:proofErr w:type="spellStart"/>
      <w:r>
        <w:t>Hillquist</w:t>
      </w:r>
      <w:proofErr w:type="spellEnd"/>
      <w:r>
        <w:t xml:space="preserve"> resin with 1.5 g </w:t>
      </w:r>
      <w:proofErr w:type="spellStart"/>
      <w:r>
        <w:t>Hillquist</w:t>
      </w:r>
      <w:proofErr w:type="spellEnd"/>
      <w:r>
        <w:t xml:space="preserve"> hardener </w:t>
      </w:r>
      <w:proofErr w:type="gramStart"/>
      <w:r>
        <w:t>and</w:t>
      </w:r>
      <w:proofErr w:type="gramEnd"/>
      <w:r>
        <w:t xml:space="preserve"> mixing </w:t>
      </w:r>
      <w:proofErr w:type="spellStart"/>
      <w:r>
        <w:t>throughouly</w:t>
      </w:r>
      <w:proofErr w:type="spellEnd"/>
      <w:r>
        <w:t xml:space="preserve">, set in drying oven for approximately 2 minutes. </w:t>
      </w:r>
    </w:p>
    <w:p w14:paraId="437C8FC3" w14:textId="67EB5FB0" w:rsidR="00380E30" w:rsidRDefault="00594CFF" w:rsidP="00594CFF">
      <w:pPr>
        <w:pStyle w:val="ListParagraph"/>
        <w:numPr>
          <w:ilvl w:val="0"/>
          <w:numId w:val="2"/>
        </w:numPr>
        <w:spacing w:line="360" w:lineRule="auto"/>
      </w:pPr>
      <w:r>
        <w:t>Take one dry sample</w:t>
      </w:r>
      <w:r w:rsidR="00380E30">
        <w:t xml:space="preserve"> out</w:t>
      </w:r>
      <w:r>
        <w:t xml:space="preserve"> o</w:t>
      </w:r>
      <w:r w:rsidR="003C2B55">
        <w:t>f the drying oven, and spread the</w:t>
      </w:r>
      <w:r>
        <w:t xml:space="preserve"> even epoxy/res</w:t>
      </w:r>
      <w:r w:rsidR="003C2B55">
        <w:t xml:space="preserve">in mix evenly </w:t>
      </w:r>
      <w:r>
        <w:t>over t</w:t>
      </w:r>
      <w:r w:rsidR="005B2DB2">
        <w:t>he flat surface that was ground flat</w:t>
      </w:r>
      <w:r>
        <w:t xml:space="preserve"> by hand.</w:t>
      </w:r>
    </w:p>
    <w:p w14:paraId="1CA3F532" w14:textId="6D386FFD" w:rsidR="00594CFF" w:rsidRDefault="00594CFF" w:rsidP="00594CFF">
      <w:pPr>
        <w:pStyle w:val="ListParagraph"/>
        <w:numPr>
          <w:ilvl w:val="0"/>
          <w:numId w:val="2"/>
        </w:numPr>
        <w:spacing w:line="360" w:lineRule="auto"/>
      </w:pPr>
      <w:r>
        <w:t xml:space="preserve">Take one glass slide </w:t>
      </w:r>
      <w:proofErr w:type="gramStart"/>
      <w:r>
        <w:t>off of</w:t>
      </w:r>
      <w:proofErr w:type="gramEnd"/>
      <w:r>
        <w:t xml:space="preserve"> the hot plate, and gently lower frosted side down onto the sample </w:t>
      </w:r>
      <w:r w:rsidR="005B2DB2">
        <w:t xml:space="preserve">coated </w:t>
      </w:r>
      <w:r>
        <w:t>with epoxy/resin.</w:t>
      </w:r>
    </w:p>
    <w:p w14:paraId="59025255" w14:textId="77777777" w:rsidR="00594CFF" w:rsidRDefault="00594CFF" w:rsidP="00594CFF">
      <w:pPr>
        <w:pStyle w:val="ListParagraph"/>
        <w:numPr>
          <w:ilvl w:val="0"/>
          <w:numId w:val="2"/>
        </w:numPr>
        <w:spacing w:line="360" w:lineRule="auto"/>
      </w:pPr>
      <w:r>
        <w:t xml:space="preserve">Using a circular motion, move any bubbles trapped within the epoxy/resin outwards towards the sample edge and away from the glass slide. </w:t>
      </w:r>
    </w:p>
    <w:p w14:paraId="491D788B" w14:textId="4497756D" w:rsidR="00594CFF" w:rsidRDefault="005B2DB2" w:rsidP="00594CFF">
      <w:pPr>
        <w:pStyle w:val="ListParagraph"/>
        <w:numPr>
          <w:ilvl w:val="0"/>
          <w:numId w:val="2"/>
        </w:numPr>
        <w:spacing w:line="360" w:lineRule="auto"/>
      </w:pPr>
      <w:r>
        <w:t>Place</w:t>
      </w:r>
      <w:r w:rsidR="00594CFF">
        <w:t xml:space="preserve"> sample glass side facing down onto a level surface, allow </w:t>
      </w:r>
      <w:proofErr w:type="gramStart"/>
      <w:r w:rsidR="00594CFF">
        <w:t>to dry at a minimum of 24 hours, and repeat</w:t>
      </w:r>
      <w:proofErr w:type="gramEnd"/>
      <w:r w:rsidR="00594CFF">
        <w:t xml:space="preserve"> steps 6-8 with remaining samples. </w:t>
      </w:r>
    </w:p>
    <w:p w14:paraId="0AA65B65" w14:textId="77777777" w:rsidR="00594CFF" w:rsidRDefault="00594CFF" w:rsidP="00594CFF">
      <w:pPr>
        <w:pStyle w:val="ListParagraph"/>
        <w:numPr>
          <w:ilvl w:val="0"/>
          <w:numId w:val="2"/>
        </w:numPr>
        <w:spacing w:line="360" w:lineRule="auto"/>
      </w:pPr>
      <w:r>
        <w:t>Once dry, engrave the sample ID number onto the glass slide using a diamond tipped engraving pen.</w:t>
      </w:r>
    </w:p>
    <w:p w14:paraId="2B0CDE93" w14:textId="2509ED73" w:rsidR="00594CFF" w:rsidRDefault="005B2DB2" w:rsidP="00594CFF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Using a </w:t>
      </w:r>
      <w:r w:rsidR="00AE5F01">
        <w:t xml:space="preserve">Buehler Petro Thin </w:t>
      </w:r>
      <w:proofErr w:type="spellStart"/>
      <w:r w:rsidR="00AE5F01">
        <w:t>thin</w:t>
      </w:r>
      <w:proofErr w:type="spellEnd"/>
      <w:r w:rsidR="00AE5F01">
        <w:t xml:space="preserve"> sectioning system, grind samples down to ~250</w:t>
      </w:r>
      <w:r w:rsidR="00594CFF" w:rsidRPr="00594CFF">
        <w:t xml:space="preserve"> </w:t>
      </w:r>
      <w:r w:rsidR="00594CFF" w:rsidRPr="00594CFF">
        <w:rPr>
          <w:rFonts w:ascii="Calibri" w:hAnsi="Calibri"/>
        </w:rPr>
        <w:t>µ</w:t>
      </w:r>
      <w:r w:rsidR="00594CFF" w:rsidRPr="00594CFF">
        <w:t>m in thickness at 25</w:t>
      </w:r>
      <w:r w:rsidR="00AE5F01">
        <w:t>0</w:t>
      </w:r>
      <w:r w:rsidR="00594CFF" w:rsidRPr="00594CFF">
        <w:t xml:space="preserve"> </w:t>
      </w:r>
      <w:r w:rsidR="00594CFF" w:rsidRPr="00594CFF">
        <w:rPr>
          <w:rFonts w:ascii="Calibri" w:hAnsi="Calibri"/>
        </w:rPr>
        <w:t>µ</w:t>
      </w:r>
      <w:r w:rsidR="00594CFF" w:rsidRPr="00594CFF">
        <w:t>m increments.</w:t>
      </w:r>
      <w:r w:rsidR="00594CFF">
        <w:t xml:space="preserve"> If samples are too thick </w:t>
      </w:r>
      <w:r w:rsidR="00AE5F01">
        <w:t xml:space="preserve">to </w:t>
      </w:r>
      <w:proofErr w:type="gramStart"/>
      <w:r w:rsidR="00AE5F01">
        <w:t>be placed</w:t>
      </w:r>
      <w:proofErr w:type="gramEnd"/>
      <w:r w:rsidR="00AE5F01">
        <w:t xml:space="preserve"> into the Petro Thin</w:t>
      </w:r>
      <w:r w:rsidR="00DA0377">
        <w:t xml:space="preserve">, cut the stone side of the sample using a circular saw to the desired length to fit. </w:t>
      </w:r>
    </w:p>
    <w:p w14:paraId="27C37FAD" w14:textId="302FF10F" w:rsidR="00DA0377" w:rsidRDefault="00AC01F3" w:rsidP="00594CFF">
      <w:pPr>
        <w:pStyle w:val="ListParagraph"/>
        <w:numPr>
          <w:ilvl w:val="0"/>
          <w:numId w:val="2"/>
        </w:numPr>
        <w:spacing w:line="360" w:lineRule="auto"/>
      </w:pPr>
      <w:r>
        <w:t xml:space="preserve">Grind samples </w:t>
      </w:r>
      <w:r w:rsidR="00114C9F">
        <w:t>by hand</w:t>
      </w:r>
      <w:r w:rsidR="00AE5F01">
        <w:t xml:space="preserve"> </w:t>
      </w:r>
      <w:r>
        <w:t xml:space="preserve">on a </w:t>
      </w:r>
      <w:proofErr w:type="spellStart"/>
      <w:r w:rsidR="00114C9F">
        <w:t>RatioPax</w:t>
      </w:r>
      <w:proofErr w:type="spellEnd"/>
      <w:r w:rsidR="00114C9F">
        <w:t xml:space="preserve"> DC Motor Control grinding wheel</w:t>
      </w:r>
      <w:r w:rsidR="003C2B55">
        <w:t xml:space="preserve"> using 220</w:t>
      </w:r>
      <w:r>
        <w:t xml:space="preserve"> grit</w:t>
      </w:r>
      <w:r w:rsidR="003C2B55">
        <w:t xml:space="preserve"> (68</w:t>
      </w:r>
      <w:r>
        <w:t xml:space="preserve"> </w:t>
      </w:r>
      <w:r w:rsidR="003C2B55" w:rsidRPr="00594CFF">
        <w:rPr>
          <w:rFonts w:ascii="Calibri" w:hAnsi="Calibri"/>
        </w:rPr>
        <w:t>µ</w:t>
      </w:r>
      <w:r w:rsidR="003C2B55" w:rsidRPr="00594CFF">
        <w:t>m</w:t>
      </w:r>
      <w:r w:rsidR="003C2B55">
        <w:t>) silicon carbide</w:t>
      </w:r>
      <w:r>
        <w:t xml:space="preserve"> powd</w:t>
      </w:r>
      <w:r w:rsidR="00AE5F01">
        <w:t>er to achieve a thickness of 140</w:t>
      </w:r>
      <w:r>
        <w:t xml:space="preserve"> </w:t>
      </w:r>
      <w:r w:rsidRPr="00594CFF">
        <w:rPr>
          <w:rFonts w:ascii="Calibri" w:hAnsi="Calibri"/>
        </w:rPr>
        <w:t>µ</w:t>
      </w:r>
      <w:r w:rsidRPr="00594CFF">
        <w:t>m</w:t>
      </w:r>
      <w:r>
        <w:t>.</w:t>
      </w:r>
    </w:p>
    <w:p w14:paraId="1205D443" w14:textId="50290CA6" w:rsidR="00AC01F3" w:rsidRDefault="00114C9F" w:rsidP="00594CFF">
      <w:pPr>
        <w:pStyle w:val="ListParagraph"/>
        <w:numPr>
          <w:ilvl w:val="0"/>
          <w:numId w:val="2"/>
        </w:numPr>
        <w:spacing w:line="360" w:lineRule="auto"/>
      </w:pPr>
      <w:r>
        <w:t>Grind sample d</w:t>
      </w:r>
      <w:r w:rsidR="006E03B6">
        <w:t xml:space="preserve">own again on the </w:t>
      </w:r>
      <w:proofErr w:type="spellStart"/>
      <w:r w:rsidR="006E03B6">
        <w:t>RatioPax</w:t>
      </w:r>
      <w:proofErr w:type="spellEnd"/>
      <w:r w:rsidR="006E03B6">
        <w:t xml:space="preserve"> wheel</w:t>
      </w:r>
      <w:r>
        <w:t xml:space="preserve"> using </w:t>
      </w:r>
      <w:r w:rsidR="00AC01F3">
        <w:t xml:space="preserve">400 </w:t>
      </w:r>
      <w:r w:rsidR="003C2B55">
        <w:t xml:space="preserve">grit (22 </w:t>
      </w:r>
      <w:r w:rsidR="00AC01F3" w:rsidRPr="00594CFF">
        <w:rPr>
          <w:rFonts w:ascii="Calibri" w:hAnsi="Calibri"/>
        </w:rPr>
        <w:t>µ</w:t>
      </w:r>
      <w:r w:rsidR="00AC01F3" w:rsidRPr="00594CFF">
        <w:t>m</w:t>
      </w:r>
      <w:r w:rsidR="003C2B55">
        <w:t>) silicon carbide</w:t>
      </w:r>
      <w:r w:rsidR="00AC01F3">
        <w:t xml:space="preserve"> powder to qualitatively ensure feldspars appear a b</w:t>
      </w:r>
      <w:r w:rsidR="006E03B6">
        <w:t xml:space="preserve">urnt-orange color on a </w:t>
      </w:r>
      <w:r w:rsidR="00525C58">
        <w:t xml:space="preserve">Michelle Levy </w:t>
      </w:r>
      <w:proofErr w:type="spellStart"/>
      <w:r w:rsidR="006E03B6">
        <w:t>Bifrengence</w:t>
      </w:r>
      <w:proofErr w:type="spellEnd"/>
      <w:r w:rsidR="006E03B6">
        <w:t xml:space="preserve"> color chart</w:t>
      </w:r>
      <w:r w:rsidR="00AC01F3">
        <w:t xml:space="preserve">, when looked at underneath cross polarized light on a petrographic microscope. </w:t>
      </w:r>
      <w:r w:rsidR="006E03B6">
        <w:t xml:space="preserve">Samples should not fall below 135 </w:t>
      </w:r>
      <w:r w:rsidR="006E03B6">
        <w:rPr>
          <w:rFonts w:ascii="Calibri" w:hAnsi="Calibri"/>
        </w:rPr>
        <w:t>µ</w:t>
      </w:r>
      <w:r w:rsidR="006E03B6">
        <w:t xml:space="preserve">m in thickness. </w:t>
      </w:r>
    </w:p>
    <w:p w14:paraId="04ACBB9A" w14:textId="5813519E" w:rsidR="00AC01F3" w:rsidRPr="00594CFF" w:rsidRDefault="006E03B6" w:rsidP="00594CFF">
      <w:pPr>
        <w:pStyle w:val="ListParagraph"/>
        <w:numPr>
          <w:ilvl w:val="0"/>
          <w:numId w:val="2"/>
        </w:numPr>
        <w:spacing w:line="360" w:lineRule="auto"/>
      </w:pPr>
      <w:r>
        <w:t>Take samples back to the Diamond Pacific grinding belt and round off GLASS cor</w:t>
      </w:r>
      <w:r w:rsidR="003C2B55">
        <w:t xml:space="preserve">ners </w:t>
      </w:r>
      <w:r w:rsidR="00F7170C">
        <w:t xml:space="preserve">of each sample using a 15 </w:t>
      </w:r>
      <w:proofErr w:type="gramStart"/>
      <w:r w:rsidR="00F7170C">
        <w:t xml:space="preserve">grit </w:t>
      </w:r>
      <w:r>
        <w:t xml:space="preserve"> belt</w:t>
      </w:r>
      <w:proofErr w:type="gramEnd"/>
      <w:r>
        <w:t xml:space="preserve">. </w:t>
      </w:r>
    </w:p>
    <w:sectPr w:rsidR="00AC01F3" w:rsidRPr="00594CFF" w:rsidSect="00026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5F59"/>
    <w:multiLevelType w:val="hybridMultilevel"/>
    <w:tmpl w:val="2FA8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878AD"/>
    <w:multiLevelType w:val="hybridMultilevel"/>
    <w:tmpl w:val="96DE6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9B"/>
    <w:rsid w:val="0002659F"/>
    <w:rsid w:val="000E59CE"/>
    <w:rsid w:val="00114C9F"/>
    <w:rsid w:val="00226023"/>
    <w:rsid w:val="00380E30"/>
    <w:rsid w:val="0039735C"/>
    <w:rsid w:val="003C2B55"/>
    <w:rsid w:val="003E7683"/>
    <w:rsid w:val="00525C58"/>
    <w:rsid w:val="0053254B"/>
    <w:rsid w:val="005509CD"/>
    <w:rsid w:val="00594CFF"/>
    <w:rsid w:val="005B29D8"/>
    <w:rsid w:val="005B2DB2"/>
    <w:rsid w:val="00646BA1"/>
    <w:rsid w:val="006E03B6"/>
    <w:rsid w:val="007438AA"/>
    <w:rsid w:val="009A7FD0"/>
    <w:rsid w:val="00A95349"/>
    <w:rsid w:val="00AC01F3"/>
    <w:rsid w:val="00AE5F01"/>
    <w:rsid w:val="00AF1E9B"/>
    <w:rsid w:val="00B70ECE"/>
    <w:rsid w:val="00BC142B"/>
    <w:rsid w:val="00DA0377"/>
    <w:rsid w:val="00E10328"/>
    <w:rsid w:val="00F7170C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C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9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Haddick</dc:creator>
  <cp:keywords/>
  <dc:description/>
  <cp:lastModifiedBy>sarah lambart</cp:lastModifiedBy>
  <cp:revision>2</cp:revision>
  <dcterms:created xsi:type="dcterms:W3CDTF">2019-12-13T18:15:00Z</dcterms:created>
  <dcterms:modified xsi:type="dcterms:W3CDTF">2019-12-13T18:15:00Z</dcterms:modified>
</cp:coreProperties>
</file>